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410"/>
        <w:gridCol w:w="535"/>
        <w:gridCol w:w="9"/>
        <w:gridCol w:w="978"/>
        <w:gridCol w:w="454"/>
        <w:gridCol w:w="567"/>
        <w:gridCol w:w="202"/>
        <w:gridCol w:w="9"/>
        <w:gridCol w:w="226"/>
        <w:gridCol w:w="17"/>
        <w:gridCol w:w="283"/>
        <w:gridCol w:w="9"/>
        <w:gridCol w:w="162"/>
        <w:gridCol w:w="454"/>
        <w:gridCol w:w="1527"/>
        <w:gridCol w:w="14"/>
        <w:gridCol w:w="681"/>
      </w:tblGrid>
      <w:tr w:rsidR="006B01A7" w:rsidRPr="007C6F35" w14:paraId="5B38BE92" w14:textId="77777777" w:rsidTr="008C4F32">
        <w:tc>
          <w:tcPr>
            <w:tcW w:w="8330" w:type="dxa"/>
            <w:gridSpan w:val="18"/>
            <w:shd w:val="clear" w:color="auto" w:fill="BFBFBF"/>
          </w:tcPr>
          <w:p w14:paraId="7D23A332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36"/>
              </w:rPr>
            </w:pPr>
            <w:r w:rsidRPr="007C6F35">
              <w:rPr>
                <w:rFonts w:ascii="FuturaBlack BT" w:hAnsi="FuturaBlack BT"/>
                <w:color w:val="auto"/>
                <w:sz w:val="36"/>
              </w:rPr>
              <w:t>ISLAS</w:t>
            </w:r>
            <w:r w:rsidRPr="007C6F35">
              <w:rPr>
                <w:rFonts w:ascii="Book Antiqua" w:hAnsi="Book Antiqua"/>
                <w:color w:val="auto"/>
                <w:sz w:val="36"/>
              </w:rPr>
              <w:t xml:space="preserve">                     </w:t>
            </w:r>
            <w:proofErr w:type="spellStart"/>
            <w:r w:rsidRPr="007C6F35">
              <w:rPr>
                <w:rFonts w:ascii="Avant Guard" w:hAnsi="Avant Guard"/>
                <w:color w:val="auto"/>
                <w:sz w:val="36"/>
              </w:rPr>
              <w:t>Evaluación</w:t>
            </w:r>
            <w:proofErr w:type="spellEnd"/>
            <w:r w:rsidRPr="007C6F35">
              <w:rPr>
                <w:rFonts w:ascii="Avant Guard" w:hAnsi="Avant Guard"/>
                <w:color w:val="auto"/>
                <w:sz w:val="36"/>
              </w:rPr>
              <w:t xml:space="preserve"> de </w:t>
            </w:r>
            <w:proofErr w:type="spellStart"/>
            <w:r w:rsidRPr="007C6F35">
              <w:rPr>
                <w:rFonts w:ascii="Avant Guard" w:hAnsi="Avant Guard"/>
                <w:color w:val="auto"/>
                <w:sz w:val="36"/>
              </w:rPr>
              <w:t>artículos</w:t>
            </w:r>
            <w:proofErr w:type="spellEnd"/>
            <w:r w:rsidRPr="007C6F35">
              <w:rPr>
                <w:rFonts w:ascii="Book Antiqua" w:hAnsi="Book Antiqua"/>
                <w:b/>
                <w:smallCaps/>
                <w:color w:val="auto"/>
                <w:sz w:val="36"/>
              </w:rPr>
              <w:t xml:space="preserve">    </w:t>
            </w:r>
            <w:r w:rsidRPr="007C6F35">
              <w:rPr>
                <w:rFonts w:ascii="Book Antiqua" w:hAnsi="Book Antiqua"/>
                <w:color w:val="auto"/>
                <w:sz w:val="36"/>
              </w:rPr>
              <w:t xml:space="preserve"> </w:t>
            </w:r>
          </w:p>
        </w:tc>
      </w:tr>
      <w:tr w:rsidR="00A717BB" w:rsidRPr="007C6F35" w14:paraId="48E7A16C" w14:textId="77777777" w:rsidTr="00335089">
        <w:tc>
          <w:tcPr>
            <w:tcW w:w="5183" w:type="dxa"/>
            <w:gridSpan w:val="10"/>
            <w:shd w:val="clear" w:color="auto" w:fill="auto"/>
          </w:tcPr>
          <w:p w14:paraId="399A88EB" w14:textId="5B01A58F" w:rsidR="00A717BB" w:rsidRPr="00A717BB" w:rsidRDefault="00A717BB" w:rsidP="00A717BB">
            <w:pPr>
              <w:spacing w:after="0" w:line="240" w:lineRule="auto"/>
              <w:rPr>
                <w:rFonts w:ascii="Book Antiqua" w:hAnsi="Book Antiqua"/>
                <w:color w:val="auto"/>
                <w:lang w:val="es-ES_tradnl"/>
              </w:rPr>
            </w:pPr>
            <w:r w:rsidRPr="00A717BB">
              <w:rPr>
                <w:rFonts w:ascii="Book Antiqua" w:hAnsi="Book Antiqua"/>
                <w:color w:val="auto"/>
                <w:lang w:val="es-ES_tradnl"/>
              </w:rPr>
              <w:t>Contacto editorial</w:t>
            </w:r>
            <w:r>
              <w:rPr>
                <w:rFonts w:ascii="Book Antiqua" w:hAnsi="Book Antiqua"/>
                <w:color w:val="auto"/>
                <w:lang w:val="es-ES_tradnl"/>
              </w:rPr>
              <w:t xml:space="preserve">:  </w:t>
            </w:r>
            <w:hyperlink r:id="rId6" w:history="1">
              <w:r w:rsidRPr="00A717BB">
                <w:rPr>
                  <w:rStyle w:val="Hyperlink"/>
                  <w:rFonts w:ascii="Book Antiqua" w:hAnsi="Book Antiqua"/>
                  <w:color w:val="auto"/>
                  <w:lang w:val="es-ES_tradnl"/>
                </w:rPr>
                <w:t>islas@uclv.edu.cu</w:t>
              </w:r>
            </w:hyperlink>
          </w:p>
        </w:tc>
        <w:tc>
          <w:tcPr>
            <w:tcW w:w="3147" w:type="dxa"/>
            <w:gridSpan w:val="8"/>
            <w:shd w:val="clear" w:color="auto" w:fill="auto"/>
          </w:tcPr>
          <w:p w14:paraId="687418C8" w14:textId="72BA771B" w:rsidR="00A717BB" w:rsidRPr="00F47427" w:rsidRDefault="00B72BFF" w:rsidP="008C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color w:val="auto"/>
              </w:rPr>
              <w:t>Código:</w:t>
            </w:r>
          </w:p>
        </w:tc>
      </w:tr>
      <w:tr w:rsidR="006B01A7" w:rsidRPr="007C6F35" w14:paraId="24CBA022" w14:textId="77777777" w:rsidTr="008C4F32">
        <w:tc>
          <w:tcPr>
            <w:tcW w:w="8330" w:type="dxa"/>
            <w:gridSpan w:val="18"/>
            <w:shd w:val="clear" w:color="auto" w:fill="BFBFBF"/>
          </w:tcPr>
          <w:p w14:paraId="7928943B" w14:textId="57322DEC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smallCaps/>
                <w:color w:val="auto"/>
              </w:rPr>
            </w:pPr>
            <w:r w:rsidRPr="007C6F35">
              <w:rPr>
                <w:rFonts w:ascii="Book Antiqua" w:hAnsi="Book Antiqua"/>
                <w:b/>
                <w:smallCaps/>
                <w:color w:val="auto"/>
              </w:rPr>
              <w:t>Título</w:t>
            </w:r>
            <w:r w:rsidR="00211603">
              <w:rPr>
                <w:rFonts w:ascii="Book Antiqua" w:hAnsi="Book Antiqua"/>
                <w:b/>
                <w:smallCaps/>
                <w:color w:val="auto"/>
              </w:rPr>
              <w:t xml:space="preserve">: </w:t>
            </w:r>
          </w:p>
        </w:tc>
      </w:tr>
      <w:tr w:rsidR="006B01A7" w:rsidRPr="00CA3437" w14:paraId="3F40D3D7" w14:textId="77777777" w:rsidTr="008C4F32">
        <w:tc>
          <w:tcPr>
            <w:tcW w:w="8330" w:type="dxa"/>
            <w:gridSpan w:val="18"/>
            <w:shd w:val="clear" w:color="auto" w:fill="auto"/>
          </w:tcPr>
          <w:p w14:paraId="31B9C82A" w14:textId="2A01F179" w:rsidR="006B01A7" w:rsidRPr="00211603" w:rsidRDefault="006B01A7" w:rsidP="00AF777D">
            <w:pPr>
              <w:spacing w:after="0"/>
              <w:rPr>
                <w:rFonts w:ascii="Book Antiqua" w:hAnsi="Book Antiqua"/>
                <w:color w:val="auto"/>
              </w:rPr>
            </w:pPr>
          </w:p>
        </w:tc>
      </w:tr>
      <w:tr w:rsidR="006B01A7" w:rsidRPr="007C6F35" w14:paraId="1E8944AA" w14:textId="77777777" w:rsidTr="008C4F32">
        <w:tc>
          <w:tcPr>
            <w:tcW w:w="8330" w:type="dxa"/>
            <w:gridSpan w:val="18"/>
            <w:shd w:val="clear" w:color="auto" w:fill="BFBFBF"/>
          </w:tcPr>
          <w:p w14:paraId="350BBE1E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smallCaps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b/>
                <w:smallCaps/>
                <w:color w:val="auto"/>
              </w:rPr>
              <w:t>Clasificación</w:t>
            </w:r>
            <w:proofErr w:type="spellEnd"/>
          </w:p>
        </w:tc>
      </w:tr>
      <w:tr w:rsidR="006B01A7" w:rsidRPr="007C6F35" w14:paraId="36E9B6BB" w14:textId="77777777" w:rsidTr="008C4F32">
        <w:tc>
          <w:tcPr>
            <w:tcW w:w="2747" w:type="dxa"/>
            <w:gridSpan w:val="4"/>
            <w:shd w:val="clear" w:color="auto" w:fill="auto"/>
          </w:tcPr>
          <w:p w14:paraId="131BF757" w14:textId="77777777" w:rsidR="006B01A7" w:rsidRPr="007C6F35" w:rsidRDefault="006B01A7" w:rsidP="008C4F32">
            <w:pPr>
              <w:tabs>
                <w:tab w:val="center" w:pos="1266"/>
              </w:tabs>
              <w:spacing w:after="0" w:line="240" w:lineRule="auto"/>
              <w:rPr>
                <w:rFonts w:ascii="Book Antiqua" w:hAnsi="Book Antiqua"/>
                <w:b/>
                <w:color w:val="auto"/>
              </w:rPr>
            </w:pPr>
            <w:r w:rsidRPr="007C6F35">
              <w:rPr>
                <w:rFonts w:ascii="Book Antiqua" w:hAnsi="Book Antiqua"/>
                <w:b/>
                <w:color w:val="auto"/>
              </w:rPr>
              <w:t>Tipo</w:t>
            </w:r>
          </w:p>
        </w:tc>
        <w:tc>
          <w:tcPr>
            <w:tcW w:w="5583" w:type="dxa"/>
            <w:gridSpan w:val="14"/>
            <w:shd w:val="clear" w:color="auto" w:fill="auto"/>
          </w:tcPr>
          <w:p w14:paraId="32EC8652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color w:val="auto"/>
              </w:rPr>
            </w:pPr>
            <w:r w:rsidRPr="007C6F35">
              <w:rPr>
                <w:rFonts w:ascii="Book Antiqua" w:hAnsi="Book Antiqua"/>
                <w:b/>
                <w:color w:val="auto"/>
              </w:rPr>
              <w:t xml:space="preserve">Campo del </w:t>
            </w:r>
            <w:proofErr w:type="spellStart"/>
            <w:r w:rsidRPr="007C6F35">
              <w:rPr>
                <w:rFonts w:ascii="Book Antiqua" w:hAnsi="Book Antiqua"/>
                <w:b/>
                <w:color w:val="auto"/>
              </w:rPr>
              <w:t>conocimiento</w:t>
            </w:r>
            <w:proofErr w:type="spellEnd"/>
          </w:p>
        </w:tc>
      </w:tr>
      <w:tr w:rsidR="006B01A7" w:rsidRPr="007C6F35" w14:paraId="5C9FDF6C" w14:textId="77777777" w:rsidTr="008C4F32">
        <w:tc>
          <w:tcPr>
            <w:tcW w:w="2203" w:type="dxa"/>
            <w:gridSpan w:val="2"/>
            <w:shd w:val="clear" w:color="auto" w:fill="auto"/>
          </w:tcPr>
          <w:p w14:paraId="3F13ED97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color w:val="auto"/>
              </w:rPr>
              <w:t>Artículo</w:t>
            </w:r>
            <w:proofErr w:type="spellEnd"/>
            <w:r w:rsidRPr="007C6F35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7C6F35">
              <w:rPr>
                <w:rFonts w:ascii="Book Antiqua" w:hAnsi="Book Antiqua"/>
                <w:color w:val="auto"/>
              </w:rPr>
              <w:t>científico</w:t>
            </w:r>
            <w:proofErr w:type="spellEnd"/>
          </w:p>
        </w:tc>
        <w:tc>
          <w:tcPr>
            <w:tcW w:w="535" w:type="dxa"/>
            <w:shd w:val="clear" w:color="auto" w:fill="auto"/>
          </w:tcPr>
          <w:p w14:paraId="7A8E8288" w14:textId="3A97103F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2210" w:type="dxa"/>
            <w:gridSpan w:val="5"/>
            <w:shd w:val="clear" w:color="auto" w:fill="auto"/>
          </w:tcPr>
          <w:p w14:paraId="4832A2F4" w14:textId="685FA5E6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color w:val="auto"/>
              </w:rPr>
              <w:t>Lingüística</w:t>
            </w:r>
            <w:proofErr w:type="spellEnd"/>
            <w:r w:rsidR="001D4936">
              <w:rPr>
                <w:rFonts w:ascii="Book Antiqua" w:hAnsi="Book Antiqua"/>
                <w:color w:val="auto"/>
              </w:rPr>
              <w:t xml:space="preserve">    </w:t>
            </w:r>
          </w:p>
        </w:tc>
        <w:tc>
          <w:tcPr>
            <w:tcW w:w="535" w:type="dxa"/>
            <w:gridSpan w:val="4"/>
            <w:shd w:val="clear" w:color="auto" w:fill="auto"/>
          </w:tcPr>
          <w:p w14:paraId="59A234BE" w14:textId="35000D6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2152" w:type="dxa"/>
            <w:gridSpan w:val="4"/>
            <w:shd w:val="clear" w:color="auto" w:fill="auto"/>
          </w:tcPr>
          <w:p w14:paraId="3ECE4F84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Antropología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0BCD436A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</w:tr>
      <w:tr w:rsidR="006B01A7" w:rsidRPr="007C6F35" w14:paraId="151B1F00" w14:textId="77777777" w:rsidTr="008C4F32">
        <w:tc>
          <w:tcPr>
            <w:tcW w:w="2203" w:type="dxa"/>
            <w:gridSpan w:val="2"/>
            <w:shd w:val="clear" w:color="auto" w:fill="auto"/>
          </w:tcPr>
          <w:p w14:paraId="7C4B08A0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color w:val="auto"/>
              </w:rPr>
              <w:t>Ensayo</w:t>
            </w:r>
            <w:proofErr w:type="spellEnd"/>
            <w:r w:rsidRPr="007C6F35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7C6F35">
              <w:rPr>
                <w:rFonts w:ascii="Book Antiqua" w:hAnsi="Book Antiqua"/>
                <w:color w:val="auto"/>
              </w:rPr>
              <w:t>científico</w:t>
            </w:r>
            <w:proofErr w:type="spellEnd"/>
          </w:p>
        </w:tc>
        <w:tc>
          <w:tcPr>
            <w:tcW w:w="535" w:type="dxa"/>
            <w:shd w:val="clear" w:color="auto" w:fill="auto"/>
          </w:tcPr>
          <w:p w14:paraId="6596CC85" w14:textId="723CD062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2210" w:type="dxa"/>
            <w:gridSpan w:val="5"/>
            <w:shd w:val="clear" w:color="auto" w:fill="auto"/>
          </w:tcPr>
          <w:p w14:paraId="653107D2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color w:val="auto"/>
              </w:rPr>
              <w:t>Literatura</w:t>
            </w:r>
            <w:proofErr w:type="spellEnd"/>
          </w:p>
        </w:tc>
        <w:tc>
          <w:tcPr>
            <w:tcW w:w="535" w:type="dxa"/>
            <w:gridSpan w:val="4"/>
            <w:shd w:val="clear" w:color="auto" w:fill="auto"/>
          </w:tcPr>
          <w:p w14:paraId="2505E6A5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2152" w:type="dxa"/>
            <w:gridSpan w:val="4"/>
            <w:shd w:val="clear" w:color="auto" w:fill="auto"/>
          </w:tcPr>
          <w:p w14:paraId="6E6E1C3C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color w:val="auto"/>
              </w:rPr>
              <w:t>Comunicación</w:t>
            </w:r>
            <w:proofErr w:type="spellEnd"/>
          </w:p>
        </w:tc>
        <w:tc>
          <w:tcPr>
            <w:tcW w:w="695" w:type="dxa"/>
            <w:gridSpan w:val="2"/>
            <w:shd w:val="clear" w:color="auto" w:fill="auto"/>
          </w:tcPr>
          <w:p w14:paraId="113E10E7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</w:tr>
      <w:tr w:rsidR="006B01A7" w:rsidRPr="007C6F35" w14:paraId="72027826" w14:textId="77777777" w:rsidTr="008C4F32">
        <w:tc>
          <w:tcPr>
            <w:tcW w:w="2203" w:type="dxa"/>
            <w:gridSpan w:val="2"/>
            <w:shd w:val="clear" w:color="auto" w:fill="auto"/>
          </w:tcPr>
          <w:p w14:paraId="4C80F580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color w:val="auto"/>
              </w:rPr>
              <w:t>Revisión</w:t>
            </w:r>
            <w:proofErr w:type="spellEnd"/>
            <w:r w:rsidRPr="007C6F35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7C6F35">
              <w:rPr>
                <w:rFonts w:ascii="Book Antiqua" w:hAnsi="Book Antiqua"/>
                <w:color w:val="auto"/>
              </w:rPr>
              <w:t>teórica</w:t>
            </w:r>
            <w:proofErr w:type="spellEnd"/>
          </w:p>
        </w:tc>
        <w:tc>
          <w:tcPr>
            <w:tcW w:w="535" w:type="dxa"/>
            <w:shd w:val="clear" w:color="auto" w:fill="auto"/>
          </w:tcPr>
          <w:p w14:paraId="0A5719AD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2210" w:type="dxa"/>
            <w:gridSpan w:val="5"/>
            <w:shd w:val="clear" w:color="auto" w:fill="auto"/>
          </w:tcPr>
          <w:p w14:paraId="4A80C415" w14:textId="4C92D564" w:rsidR="006B01A7" w:rsidRPr="007C6F35" w:rsidRDefault="00CA343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proofErr w:type="spellStart"/>
            <w:r>
              <w:rPr>
                <w:rFonts w:ascii="Book Antiqua" w:hAnsi="Book Antiqua"/>
                <w:color w:val="auto"/>
              </w:rPr>
              <w:t>Filología</w:t>
            </w:r>
            <w:proofErr w:type="spellEnd"/>
          </w:p>
        </w:tc>
        <w:tc>
          <w:tcPr>
            <w:tcW w:w="535" w:type="dxa"/>
            <w:gridSpan w:val="4"/>
            <w:shd w:val="clear" w:color="auto" w:fill="auto"/>
          </w:tcPr>
          <w:p w14:paraId="48EF4959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2152" w:type="dxa"/>
            <w:gridSpan w:val="4"/>
            <w:shd w:val="clear" w:color="auto" w:fill="auto"/>
          </w:tcPr>
          <w:p w14:paraId="1EDDAE81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r w:rsidRPr="007C6F35">
              <w:rPr>
                <w:rFonts w:ascii="Book Antiqua" w:hAnsi="Book Antiqua"/>
                <w:color w:val="auto"/>
              </w:rPr>
              <w:t>Arte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397C562B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</w:tr>
      <w:tr w:rsidR="006B01A7" w:rsidRPr="007C6F35" w14:paraId="2AD217C2" w14:textId="77777777" w:rsidTr="008C4F32">
        <w:tc>
          <w:tcPr>
            <w:tcW w:w="2203" w:type="dxa"/>
            <w:gridSpan w:val="2"/>
            <w:shd w:val="clear" w:color="auto" w:fill="auto"/>
          </w:tcPr>
          <w:p w14:paraId="63C84369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color w:val="auto"/>
              </w:rPr>
              <w:t>Reseña</w:t>
            </w:r>
            <w:proofErr w:type="spellEnd"/>
          </w:p>
        </w:tc>
        <w:tc>
          <w:tcPr>
            <w:tcW w:w="535" w:type="dxa"/>
            <w:shd w:val="clear" w:color="auto" w:fill="auto"/>
          </w:tcPr>
          <w:p w14:paraId="14CF0BDB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2210" w:type="dxa"/>
            <w:gridSpan w:val="5"/>
            <w:shd w:val="clear" w:color="auto" w:fill="auto"/>
          </w:tcPr>
          <w:p w14:paraId="66069BEF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color w:val="auto"/>
              </w:rPr>
              <w:t>Filosofía</w:t>
            </w:r>
            <w:proofErr w:type="spellEnd"/>
          </w:p>
        </w:tc>
        <w:tc>
          <w:tcPr>
            <w:tcW w:w="535" w:type="dxa"/>
            <w:gridSpan w:val="4"/>
            <w:shd w:val="clear" w:color="auto" w:fill="auto"/>
          </w:tcPr>
          <w:p w14:paraId="269915B0" w14:textId="4169A0FC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2152" w:type="dxa"/>
            <w:gridSpan w:val="4"/>
            <w:shd w:val="clear" w:color="auto" w:fill="auto"/>
          </w:tcPr>
          <w:p w14:paraId="59E1D00F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Historia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46F7C875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</w:tr>
      <w:tr w:rsidR="006B01A7" w:rsidRPr="007C6F35" w14:paraId="6E54F7BA" w14:textId="77777777" w:rsidTr="008C4F32">
        <w:tc>
          <w:tcPr>
            <w:tcW w:w="793" w:type="dxa"/>
            <w:shd w:val="clear" w:color="auto" w:fill="auto"/>
          </w:tcPr>
          <w:p w14:paraId="58E62C7D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color w:val="auto"/>
              </w:rPr>
              <w:t>Otro</w:t>
            </w:r>
            <w:proofErr w:type="spellEnd"/>
          </w:p>
        </w:tc>
        <w:tc>
          <w:tcPr>
            <w:tcW w:w="1954" w:type="dxa"/>
            <w:gridSpan w:val="3"/>
            <w:shd w:val="clear" w:color="auto" w:fill="auto"/>
          </w:tcPr>
          <w:p w14:paraId="1145AE66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2210" w:type="dxa"/>
            <w:gridSpan w:val="5"/>
            <w:shd w:val="clear" w:color="auto" w:fill="auto"/>
          </w:tcPr>
          <w:p w14:paraId="3940439D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535" w:type="dxa"/>
            <w:gridSpan w:val="4"/>
            <w:shd w:val="clear" w:color="auto" w:fill="auto"/>
          </w:tcPr>
          <w:p w14:paraId="716EBF97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2157" w:type="dxa"/>
            <w:gridSpan w:val="4"/>
            <w:shd w:val="clear" w:color="auto" w:fill="auto"/>
          </w:tcPr>
          <w:p w14:paraId="40B8F0BA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681" w:type="dxa"/>
            <w:shd w:val="clear" w:color="auto" w:fill="auto"/>
          </w:tcPr>
          <w:p w14:paraId="11F7E691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</w:tr>
      <w:tr w:rsidR="006B01A7" w:rsidRPr="007C6F35" w14:paraId="2E95EB06" w14:textId="77777777" w:rsidTr="008C4F32">
        <w:tc>
          <w:tcPr>
            <w:tcW w:w="8330" w:type="dxa"/>
            <w:gridSpan w:val="18"/>
            <w:shd w:val="clear" w:color="auto" w:fill="BFBFBF"/>
          </w:tcPr>
          <w:p w14:paraId="4CB09D78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smallCaps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b/>
                <w:smallCaps/>
                <w:color w:val="auto"/>
              </w:rPr>
              <w:t>Evaluación</w:t>
            </w:r>
            <w:proofErr w:type="spellEnd"/>
          </w:p>
        </w:tc>
      </w:tr>
      <w:tr w:rsidR="006B01A7" w:rsidRPr="007C6F35" w14:paraId="7089FE23" w14:textId="77777777" w:rsidTr="008C4F32">
        <w:tc>
          <w:tcPr>
            <w:tcW w:w="3725" w:type="dxa"/>
            <w:gridSpan w:val="5"/>
            <w:shd w:val="clear" w:color="auto" w:fill="auto"/>
          </w:tcPr>
          <w:p w14:paraId="48660445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b/>
                <w:color w:val="auto"/>
              </w:rPr>
              <w:t>Aspecto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14:paraId="0CBEA2A9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color w:val="auto"/>
                <w:sz w:val="18"/>
              </w:rPr>
            </w:pPr>
            <w:r w:rsidRPr="007C6F35">
              <w:rPr>
                <w:rFonts w:ascii="Book Antiqua" w:hAnsi="Book Antiqua"/>
                <w:b/>
                <w:color w:val="auto"/>
                <w:sz w:val="18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14:paraId="0872EDD6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color w:val="auto"/>
                <w:sz w:val="18"/>
              </w:rPr>
            </w:pPr>
            <w:r w:rsidRPr="007C6F35">
              <w:rPr>
                <w:rFonts w:ascii="Book Antiqua" w:hAnsi="Book Antiqua"/>
                <w:b/>
                <w:color w:val="auto"/>
                <w:sz w:val="18"/>
              </w:rPr>
              <w:t>MB</w:t>
            </w:r>
          </w:p>
        </w:tc>
        <w:tc>
          <w:tcPr>
            <w:tcW w:w="454" w:type="dxa"/>
            <w:gridSpan w:val="4"/>
            <w:shd w:val="clear" w:color="auto" w:fill="auto"/>
          </w:tcPr>
          <w:p w14:paraId="3C1AE650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color w:val="auto"/>
                <w:sz w:val="18"/>
              </w:rPr>
            </w:pPr>
            <w:r w:rsidRPr="007C6F35">
              <w:rPr>
                <w:rFonts w:ascii="Book Antiqua" w:hAnsi="Book Antiqua"/>
                <w:b/>
                <w:color w:val="auto"/>
                <w:sz w:val="18"/>
              </w:rPr>
              <w:t>B</w:t>
            </w:r>
          </w:p>
        </w:tc>
        <w:tc>
          <w:tcPr>
            <w:tcW w:w="454" w:type="dxa"/>
            <w:gridSpan w:val="3"/>
            <w:shd w:val="clear" w:color="auto" w:fill="auto"/>
          </w:tcPr>
          <w:p w14:paraId="6F024E0C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color w:val="auto"/>
                <w:sz w:val="18"/>
              </w:rPr>
            </w:pPr>
            <w:r w:rsidRPr="007C6F35">
              <w:rPr>
                <w:rFonts w:ascii="Book Antiqua" w:hAnsi="Book Antiqua"/>
                <w:b/>
                <w:color w:val="auto"/>
                <w:sz w:val="18"/>
              </w:rPr>
              <w:t>R</w:t>
            </w:r>
          </w:p>
        </w:tc>
        <w:tc>
          <w:tcPr>
            <w:tcW w:w="454" w:type="dxa"/>
            <w:shd w:val="clear" w:color="auto" w:fill="auto"/>
          </w:tcPr>
          <w:p w14:paraId="46790B09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color w:val="auto"/>
                <w:sz w:val="18"/>
              </w:rPr>
            </w:pPr>
            <w:r w:rsidRPr="007C6F35">
              <w:rPr>
                <w:rFonts w:ascii="Book Antiqua" w:hAnsi="Book Antiqua"/>
                <w:b/>
                <w:color w:val="auto"/>
                <w:sz w:val="18"/>
              </w:rPr>
              <w:t>M</w:t>
            </w:r>
          </w:p>
        </w:tc>
        <w:tc>
          <w:tcPr>
            <w:tcW w:w="2222" w:type="dxa"/>
            <w:gridSpan w:val="3"/>
            <w:shd w:val="clear" w:color="auto" w:fill="auto"/>
          </w:tcPr>
          <w:p w14:paraId="2CA928AB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color w:val="auto"/>
              </w:rPr>
            </w:pPr>
            <w:r w:rsidRPr="007C6F35">
              <w:rPr>
                <w:rFonts w:ascii="Book Antiqua" w:hAnsi="Book Antiqua"/>
                <w:b/>
                <w:color w:val="auto"/>
              </w:rPr>
              <w:t>Observaciones</w:t>
            </w:r>
          </w:p>
        </w:tc>
      </w:tr>
      <w:tr w:rsidR="006B01A7" w:rsidRPr="008C7C7D" w14:paraId="76433565" w14:textId="77777777" w:rsidTr="008C4F32">
        <w:tc>
          <w:tcPr>
            <w:tcW w:w="3725" w:type="dxa"/>
            <w:gridSpan w:val="5"/>
            <w:shd w:val="clear" w:color="auto" w:fill="auto"/>
          </w:tcPr>
          <w:p w14:paraId="78E772A2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  <w:r w:rsidRPr="007C6F35">
              <w:rPr>
                <w:rFonts w:ascii="Book Antiqua" w:hAnsi="Book Antiqua"/>
                <w:color w:val="auto"/>
                <w:lang w:val="es-ES"/>
              </w:rPr>
              <w:t xml:space="preserve">Pertinencia y actualidad de la temática </w:t>
            </w:r>
          </w:p>
        </w:tc>
        <w:tc>
          <w:tcPr>
            <w:tcW w:w="454" w:type="dxa"/>
            <w:shd w:val="clear" w:color="auto" w:fill="auto"/>
          </w:tcPr>
          <w:p w14:paraId="62259CAC" w14:textId="02525986" w:rsidR="006B01A7" w:rsidRPr="00CA343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57F85B02" w14:textId="77777777" w:rsidR="006B01A7" w:rsidRPr="00CA343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14:paraId="6DC84479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36F7D39D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454" w:type="dxa"/>
            <w:shd w:val="clear" w:color="auto" w:fill="auto"/>
          </w:tcPr>
          <w:p w14:paraId="5C7DF909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2222" w:type="dxa"/>
            <w:gridSpan w:val="3"/>
            <w:shd w:val="clear" w:color="auto" w:fill="auto"/>
          </w:tcPr>
          <w:p w14:paraId="67C7C7A7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</w:tr>
      <w:tr w:rsidR="006B01A7" w:rsidRPr="008C7C7D" w14:paraId="5F40CECE" w14:textId="77777777" w:rsidTr="008C4F32">
        <w:tc>
          <w:tcPr>
            <w:tcW w:w="3725" w:type="dxa"/>
            <w:gridSpan w:val="5"/>
            <w:shd w:val="clear" w:color="auto" w:fill="auto"/>
          </w:tcPr>
          <w:p w14:paraId="0B645AD5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  <w:r w:rsidRPr="007C6F35">
              <w:rPr>
                <w:rFonts w:ascii="Book Antiqua" w:hAnsi="Book Antiqua"/>
                <w:color w:val="auto"/>
                <w:lang w:val="es-ES"/>
              </w:rPr>
              <w:t>Originalidad y aportes al respectivo campo del conocimiento</w:t>
            </w:r>
          </w:p>
        </w:tc>
        <w:tc>
          <w:tcPr>
            <w:tcW w:w="454" w:type="dxa"/>
            <w:shd w:val="clear" w:color="auto" w:fill="auto"/>
          </w:tcPr>
          <w:p w14:paraId="23FD49AA" w14:textId="56C97312" w:rsidR="006B01A7" w:rsidRPr="00CA343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46FFBFA5" w14:textId="38114B2D" w:rsidR="006B01A7" w:rsidRPr="00CA343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14:paraId="5C680251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1D2DD46A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454" w:type="dxa"/>
            <w:shd w:val="clear" w:color="auto" w:fill="auto"/>
          </w:tcPr>
          <w:p w14:paraId="023AAB12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2222" w:type="dxa"/>
            <w:gridSpan w:val="3"/>
            <w:shd w:val="clear" w:color="auto" w:fill="auto"/>
          </w:tcPr>
          <w:p w14:paraId="1FC18CBC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</w:tr>
      <w:tr w:rsidR="006B01A7" w:rsidRPr="00A473D3" w14:paraId="65FE4BFD" w14:textId="77777777" w:rsidTr="008C4F32">
        <w:tc>
          <w:tcPr>
            <w:tcW w:w="3725" w:type="dxa"/>
            <w:gridSpan w:val="5"/>
            <w:shd w:val="clear" w:color="auto" w:fill="auto"/>
          </w:tcPr>
          <w:p w14:paraId="544AA2C1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  <w:r w:rsidRPr="007C6F35">
              <w:rPr>
                <w:rFonts w:ascii="Book Antiqua" w:hAnsi="Book Antiqua"/>
                <w:color w:val="auto"/>
              </w:rPr>
              <w:t xml:space="preserve">Rigor </w:t>
            </w:r>
            <w:proofErr w:type="spellStart"/>
            <w:r w:rsidRPr="007C6F35">
              <w:rPr>
                <w:rFonts w:ascii="Book Antiqua" w:hAnsi="Book Antiqua"/>
                <w:color w:val="auto"/>
              </w:rPr>
              <w:t>científico</w:t>
            </w:r>
            <w:proofErr w:type="spellEnd"/>
            <w:r w:rsidRPr="007C6F35">
              <w:rPr>
                <w:rFonts w:ascii="Book Antiqua" w:hAnsi="Book Antiqua"/>
                <w:color w:val="auto"/>
              </w:rPr>
              <w:t xml:space="preserve"> y </w:t>
            </w:r>
            <w:proofErr w:type="spellStart"/>
            <w:r w:rsidRPr="007C6F35">
              <w:rPr>
                <w:rFonts w:ascii="Book Antiqua" w:hAnsi="Book Antiqua"/>
                <w:color w:val="auto"/>
              </w:rPr>
              <w:t>argumental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14:paraId="4E52B1DC" w14:textId="77777777" w:rsidR="006B01A7" w:rsidRPr="00CA343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57E2667" w14:textId="6A05DD1F" w:rsidR="006B01A7" w:rsidRPr="00CA343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14:paraId="63942352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451BDBD4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454" w:type="dxa"/>
            <w:shd w:val="clear" w:color="auto" w:fill="auto"/>
          </w:tcPr>
          <w:p w14:paraId="58CD2217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  <w:tc>
          <w:tcPr>
            <w:tcW w:w="2222" w:type="dxa"/>
            <w:gridSpan w:val="3"/>
            <w:shd w:val="clear" w:color="auto" w:fill="auto"/>
          </w:tcPr>
          <w:p w14:paraId="50A1B089" w14:textId="77777777" w:rsidR="006B01A7" w:rsidRPr="00A473D3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</w:tr>
      <w:tr w:rsidR="006B01A7" w:rsidRPr="00A473D3" w14:paraId="47E22483" w14:textId="77777777" w:rsidTr="008C4F32">
        <w:tc>
          <w:tcPr>
            <w:tcW w:w="3725" w:type="dxa"/>
            <w:gridSpan w:val="5"/>
            <w:shd w:val="clear" w:color="auto" w:fill="auto"/>
          </w:tcPr>
          <w:p w14:paraId="67B6090B" w14:textId="77777777" w:rsidR="006B01A7" w:rsidRPr="00A473D3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  <w:r w:rsidRPr="00A473D3">
              <w:rPr>
                <w:rFonts w:ascii="Book Antiqua" w:hAnsi="Book Antiqua"/>
                <w:color w:val="auto"/>
                <w:lang w:val="es-ES"/>
              </w:rPr>
              <w:t>Coherencia metodológica</w:t>
            </w:r>
          </w:p>
        </w:tc>
        <w:tc>
          <w:tcPr>
            <w:tcW w:w="454" w:type="dxa"/>
            <w:shd w:val="clear" w:color="auto" w:fill="auto"/>
          </w:tcPr>
          <w:p w14:paraId="4D85C68F" w14:textId="77777777" w:rsidR="006B01A7" w:rsidRPr="00CA343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201F3471" w14:textId="04DD3C00" w:rsidR="006B01A7" w:rsidRPr="00CA343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14:paraId="682B9A61" w14:textId="77777777" w:rsidR="006B01A7" w:rsidRPr="00A473D3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6BCE7871" w14:textId="77777777" w:rsidR="006B01A7" w:rsidRPr="00A473D3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454" w:type="dxa"/>
            <w:shd w:val="clear" w:color="auto" w:fill="auto"/>
          </w:tcPr>
          <w:p w14:paraId="6AEF74E5" w14:textId="77777777" w:rsidR="006B01A7" w:rsidRPr="00A473D3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2222" w:type="dxa"/>
            <w:gridSpan w:val="3"/>
            <w:shd w:val="clear" w:color="auto" w:fill="auto"/>
          </w:tcPr>
          <w:p w14:paraId="7F645A1E" w14:textId="77777777" w:rsidR="006B01A7" w:rsidRPr="00A473D3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</w:tr>
      <w:tr w:rsidR="006B01A7" w:rsidRPr="008C7C7D" w14:paraId="02DC8BAC" w14:textId="77777777" w:rsidTr="008C4F32">
        <w:tc>
          <w:tcPr>
            <w:tcW w:w="3725" w:type="dxa"/>
            <w:gridSpan w:val="5"/>
            <w:shd w:val="clear" w:color="auto" w:fill="auto"/>
          </w:tcPr>
          <w:p w14:paraId="499F99EB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  <w:r w:rsidRPr="007C6F35">
              <w:rPr>
                <w:rFonts w:ascii="Book Antiqua" w:hAnsi="Book Antiqua"/>
                <w:color w:val="auto"/>
                <w:lang w:val="es-ES"/>
              </w:rPr>
              <w:t>Actualidad y relevancia de la bibliografía</w:t>
            </w:r>
          </w:p>
        </w:tc>
        <w:tc>
          <w:tcPr>
            <w:tcW w:w="454" w:type="dxa"/>
            <w:shd w:val="clear" w:color="auto" w:fill="auto"/>
          </w:tcPr>
          <w:p w14:paraId="0AE0AE88" w14:textId="180B85BE" w:rsidR="006B01A7" w:rsidRPr="00CA343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689448EF" w14:textId="3DACED37" w:rsidR="006B01A7" w:rsidRPr="00CA343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14:paraId="1BBED523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0303712A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454" w:type="dxa"/>
            <w:shd w:val="clear" w:color="auto" w:fill="auto"/>
          </w:tcPr>
          <w:p w14:paraId="36191CBE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2222" w:type="dxa"/>
            <w:gridSpan w:val="3"/>
            <w:shd w:val="clear" w:color="auto" w:fill="auto"/>
          </w:tcPr>
          <w:p w14:paraId="7C707F9C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</w:tr>
      <w:tr w:rsidR="006B01A7" w:rsidRPr="008C7C7D" w14:paraId="464DF879" w14:textId="77777777" w:rsidTr="008C4F32">
        <w:tc>
          <w:tcPr>
            <w:tcW w:w="3725" w:type="dxa"/>
            <w:gridSpan w:val="5"/>
            <w:shd w:val="clear" w:color="auto" w:fill="auto"/>
          </w:tcPr>
          <w:p w14:paraId="61E6ECAC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  <w:r w:rsidRPr="007C6F35">
              <w:rPr>
                <w:rFonts w:ascii="Book Antiqua" w:hAnsi="Book Antiqua"/>
                <w:color w:val="auto"/>
                <w:lang w:val="es-ES"/>
              </w:rPr>
              <w:t>Claridad en la presentación y redacción de ideas</w:t>
            </w:r>
          </w:p>
        </w:tc>
        <w:tc>
          <w:tcPr>
            <w:tcW w:w="454" w:type="dxa"/>
            <w:shd w:val="clear" w:color="auto" w:fill="auto"/>
          </w:tcPr>
          <w:p w14:paraId="73125C3F" w14:textId="34B97393" w:rsidR="006B01A7" w:rsidRPr="00CA343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2269E4F5" w14:textId="7D5241B8" w:rsidR="006B01A7" w:rsidRPr="00CA343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14:paraId="53815F72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25378D74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454" w:type="dxa"/>
            <w:shd w:val="clear" w:color="auto" w:fill="auto"/>
          </w:tcPr>
          <w:p w14:paraId="5F3A6A57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  <w:tc>
          <w:tcPr>
            <w:tcW w:w="2222" w:type="dxa"/>
            <w:gridSpan w:val="3"/>
            <w:shd w:val="clear" w:color="auto" w:fill="auto"/>
          </w:tcPr>
          <w:p w14:paraId="5F0E6538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</w:tr>
      <w:tr w:rsidR="006B01A7" w:rsidRPr="007C6F35" w14:paraId="5BC75638" w14:textId="77777777" w:rsidTr="008C4F32">
        <w:tc>
          <w:tcPr>
            <w:tcW w:w="8330" w:type="dxa"/>
            <w:gridSpan w:val="18"/>
            <w:shd w:val="clear" w:color="auto" w:fill="BFBFBF"/>
          </w:tcPr>
          <w:p w14:paraId="38421FB6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smallCaps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b/>
                <w:smallCaps/>
                <w:color w:val="auto"/>
              </w:rPr>
              <w:t>Opinión</w:t>
            </w:r>
            <w:proofErr w:type="spellEnd"/>
          </w:p>
        </w:tc>
      </w:tr>
      <w:tr w:rsidR="006B01A7" w:rsidRPr="008C7C7D" w14:paraId="41A34FEA" w14:textId="77777777" w:rsidTr="008C4F32">
        <w:tc>
          <w:tcPr>
            <w:tcW w:w="7649" w:type="dxa"/>
            <w:gridSpan w:val="17"/>
            <w:shd w:val="clear" w:color="auto" w:fill="auto"/>
          </w:tcPr>
          <w:p w14:paraId="094378AA" w14:textId="38E6F2C8" w:rsidR="006B01A7" w:rsidRPr="007C6F35" w:rsidRDefault="008C7C7D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  <w:r w:rsidRPr="008C7C7D">
              <w:rPr>
                <w:rFonts w:ascii="Book Antiqua" w:hAnsi="Book Antiqua"/>
                <w:b/>
                <w:bCs/>
                <w:color w:val="auto"/>
                <w:lang w:val="es-ES"/>
              </w:rPr>
              <w:t>A</w:t>
            </w:r>
            <w:r>
              <w:rPr>
                <w:rFonts w:ascii="Book Antiqua" w:hAnsi="Book Antiqua"/>
                <w:b/>
                <w:bCs/>
                <w:color w:val="auto"/>
                <w:lang w:val="es-ES"/>
              </w:rPr>
              <w:t>ceptado</w:t>
            </w:r>
            <w:r>
              <w:rPr>
                <w:rFonts w:ascii="Book Antiqua" w:hAnsi="Book Antiqua"/>
                <w:color w:val="auto"/>
                <w:lang w:val="es-ES"/>
              </w:rPr>
              <w:t xml:space="preserve"> (r</w:t>
            </w:r>
            <w:r w:rsidR="006B01A7" w:rsidRPr="007C6F35">
              <w:rPr>
                <w:rFonts w:ascii="Book Antiqua" w:hAnsi="Book Antiqua"/>
                <w:color w:val="auto"/>
                <w:lang w:val="es-ES"/>
              </w:rPr>
              <w:t>ecomiendo la publicación sin transformaciones</w:t>
            </w:r>
            <w:r>
              <w:rPr>
                <w:rFonts w:ascii="Book Antiqua" w:hAnsi="Book Antiqua"/>
                <w:color w:val="auto"/>
                <w:lang w:val="es-ES"/>
              </w:rPr>
              <w:t>)</w:t>
            </w:r>
          </w:p>
        </w:tc>
        <w:tc>
          <w:tcPr>
            <w:tcW w:w="681" w:type="dxa"/>
            <w:shd w:val="clear" w:color="auto" w:fill="auto"/>
          </w:tcPr>
          <w:p w14:paraId="7C78CED2" w14:textId="557FFF92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</w:tr>
      <w:tr w:rsidR="00A717BB" w:rsidRPr="008C7C7D" w14:paraId="74204B3C" w14:textId="77777777" w:rsidTr="008C4F32">
        <w:tc>
          <w:tcPr>
            <w:tcW w:w="7649" w:type="dxa"/>
            <w:gridSpan w:val="17"/>
            <w:shd w:val="clear" w:color="auto" w:fill="auto"/>
          </w:tcPr>
          <w:p w14:paraId="3FAE7944" w14:textId="545C8E0C" w:rsidR="00A717BB" w:rsidRPr="007C6F35" w:rsidRDefault="008C7C7D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  <w:r w:rsidRPr="008C7C7D">
              <w:rPr>
                <w:rFonts w:ascii="Book Antiqua" w:hAnsi="Book Antiqua"/>
                <w:b/>
                <w:bCs/>
                <w:color w:val="auto"/>
                <w:lang w:val="es-ES"/>
              </w:rPr>
              <w:t>Aceptado con sugerencias</w:t>
            </w:r>
            <w:r>
              <w:rPr>
                <w:rFonts w:ascii="Book Antiqua" w:hAnsi="Book Antiqua"/>
                <w:color w:val="auto"/>
                <w:lang w:val="es-ES"/>
              </w:rPr>
              <w:t xml:space="preserve"> (r</w:t>
            </w:r>
            <w:r w:rsidR="00A717BB" w:rsidRPr="008C7C7D">
              <w:rPr>
                <w:rFonts w:ascii="Book Antiqua" w:hAnsi="Book Antiqua"/>
                <w:color w:val="auto"/>
                <w:lang w:val="es-ES"/>
              </w:rPr>
              <w:t>ecomiendo</w:t>
            </w:r>
            <w:r w:rsidR="00A717BB">
              <w:rPr>
                <w:rFonts w:ascii="Book Antiqua" w:hAnsi="Book Antiqua"/>
                <w:color w:val="auto"/>
                <w:lang w:val="es-ES"/>
              </w:rPr>
              <w:t xml:space="preserve"> la publicación y sugiero transformaciones opcionales</w:t>
            </w:r>
            <w:r>
              <w:rPr>
                <w:rFonts w:ascii="Book Antiqua" w:hAnsi="Book Antiqua"/>
                <w:color w:val="auto"/>
                <w:lang w:val="es-ES"/>
              </w:rPr>
              <w:t>)</w:t>
            </w:r>
          </w:p>
        </w:tc>
        <w:tc>
          <w:tcPr>
            <w:tcW w:w="681" w:type="dxa"/>
            <w:shd w:val="clear" w:color="auto" w:fill="auto"/>
          </w:tcPr>
          <w:p w14:paraId="236EFE58" w14:textId="77777777" w:rsidR="00A717BB" w:rsidRPr="007C6F35" w:rsidRDefault="00A717BB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</w:tr>
      <w:tr w:rsidR="006B01A7" w:rsidRPr="008C7C7D" w14:paraId="68C0FBB1" w14:textId="77777777" w:rsidTr="008C4F32">
        <w:tc>
          <w:tcPr>
            <w:tcW w:w="7649" w:type="dxa"/>
            <w:gridSpan w:val="17"/>
            <w:shd w:val="clear" w:color="auto" w:fill="auto"/>
          </w:tcPr>
          <w:p w14:paraId="313DA724" w14:textId="17DF2828" w:rsidR="006B01A7" w:rsidRPr="007C6F35" w:rsidRDefault="008C7C7D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  <w:r w:rsidRPr="008C7C7D">
              <w:rPr>
                <w:rFonts w:ascii="Book Antiqua" w:hAnsi="Book Antiqua"/>
                <w:b/>
                <w:bCs/>
                <w:color w:val="auto"/>
                <w:lang w:val="es-ES"/>
              </w:rPr>
              <w:t>Aceptado con modificaciones obligatorias</w:t>
            </w:r>
            <w:r>
              <w:rPr>
                <w:rFonts w:ascii="Book Antiqua" w:hAnsi="Book Antiqua"/>
                <w:color w:val="auto"/>
                <w:lang w:val="es-ES"/>
              </w:rPr>
              <w:t xml:space="preserve"> (r</w:t>
            </w:r>
            <w:r w:rsidR="006B01A7" w:rsidRPr="007C6F35">
              <w:rPr>
                <w:rFonts w:ascii="Book Antiqua" w:hAnsi="Book Antiqua"/>
                <w:color w:val="auto"/>
                <w:lang w:val="es-ES"/>
              </w:rPr>
              <w:t>ecomiendo la publicación si atiende a las sugerencias y recomendaciones</w:t>
            </w:r>
            <w:r>
              <w:rPr>
                <w:rFonts w:ascii="Book Antiqua" w:hAnsi="Book Antiqua"/>
                <w:color w:val="auto"/>
                <w:lang w:val="es-ES"/>
              </w:rPr>
              <w:t>)</w:t>
            </w:r>
          </w:p>
        </w:tc>
        <w:tc>
          <w:tcPr>
            <w:tcW w:w="681" w:type="dxa"/>
            <w:shd w:val="clear" w:color="auto" w:fill="auto"/>
          </w:tcPr>
          <w:p w14:paraId="2541CF78" w14:textId="19EE739D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</w:tr>
      <w:tr w:rsidR="006B01A7" w:rsidRPr="007C6F35" w14:paraId="2758DB4D" w14:textId="77777777" w:rsidTr="008C4F32">
        <w:tc>
          <w:tcPr>
            <w:tcW w:w="7649" w:type="dxa"/>
            <w:gridSpan w:val="17"/>
            <w:shd w:val="clear" w:color="auto" w:fill="auto"/>
          </w:tcPr>
          <w:p w14:paraId="4E84B1FB" w14:textId="2034DB90" w:rsidR="006B01A7" w:rsidRPr="008C7C7D" w:rsidRDefault="008C7C7D" w:rsidP="008C4F32">
            <w:pPr>
              <w:spacing w:after="0" w:line="240" w:lineRule="auto"/>
              <w:rPr>
                <w:rFonts w:ascii="Book Antiqua" w:hAnsi="Book Antiqua"/>
                <w:b/>
                <w:bCs/>
                <w:color w:val="auto"/>
              </w:rPr>
            </w:pPr>
            <w:proofErr w:type="spellStart"/>
            <w:r w:rsidRPr="008C7C7D">
              <w:rPr>
                <w:rFonts w:ascii="Book Antiqua" w:hAnsi="Book Antiqua"/>
                <w:b/>
                <w:bCs/>
                <w:color w:val="auto"/>
                <w:lang w:val="es-ES"/>
              </w:rPr>
              <w:t>Rechazado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14:paraId="53ACCD9D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</w:rPr>
            </w:pPr>
          </w:p>
        </w:tc>
      </w:tr>
      <w:tr w:rsidR="006B01A7" w:rsidRPr="007C6F35" w14:paraId="70CBD9AB" w14:textId="77777777" w:rsidTr="008C4F32">
        <w:tc>
          <w:tcPr>
            <w:tcW w:w="8330" w:type="dxa"/>
            <w:gridSpan w:val="18"/>
            <w:shd w:val="clear" w:color="auto" w:fill="BFBFBF"/>
          </w:tcPr>
          <w:p w14:paraId="16E1D598" w14:textId="77777777" w:rsidR="006B01A7" w:rsidRPr="007C6F35" w:rsidRDefault="006B01A7" w:rsidP="008C4F32">
            <w:pPr>
              <w:spacing w:after="0" w:line="240" w:lineRule="auto"/>
              <w:rPr>
                <w:rFonts w:ascii="Book Antiqua" w:hAnsi="Book Antiqua"/>
                <w:b/>
                <w:smallCaps/>
                <w:color w:val="auto"/>
              </w:rPr>
            </w:pPr>
            <w:proofErr w:type="spellStart"/>
            <w:r w:rsidRPr="007C6F35">
              <w:rPr>
                <w:rFonts w:ascii="Book Antiqua" w:hAnsi="Book Antiqua"/>
                <w:b/>
                <w:smallCaps/>
                <w:color w:val="auto"/>
              </w:rPr>
              <w:t>Sugerencias</w:t>
            </w:r>
            <w:proofErr w:type="spellEnd"/>
            <w:r w:rsidRPr="007C6F35">
              <w:rPr>
                <w:rFonts w:ascii="Book Antiqua" w:hAnsi="Book Antiqua"/>
                <w:b/>
                <w:smallCaps/>
                <w:color w:val="auto"/>
              </w:rPr>
              <w:t xml:space="preserve"> y </w:t>
            </w:r>
            <w:proofErr w:type="spellStart"/>
            <w:r w:rsidRPr="007C6F35">
              <w:rPr>
                <w:rFonts w:ascii="Book Antiqua" w:hAnsi="Book Antiqua"/>
                <w:b/>
                <w:smallCaps/>
                <w:color w:val="auto"/>
              </w:rPr>
              <w:t>recomendaciones</w:t>
            </w:r>
            <w:proofErr w:type="spellEnd"/>
          </w:p>
        </w:tc>
      </w:tr>
      <w:tr w:rsidR="006B01A7" w:rsidRPr="00B72BFF" w14:paraId="29774AA9" w14:textId="77777777" w:rsidTr="008C4F32">
        <w:tc>
          <w:tcPr>
            <w:tcW w:w="8330" w:type="dxa"/>
            <w:gridSpan w:val="18"/>
            <w:shd w:val="clear" w:color="auto" w:fill="auto"/>
          </w:tcPr>
          <w:p w14:paraId="3278796C" w14:textId="77777777" w:rsidR="006B01A7" w:rsidRDefault="006B01A7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  <w:p w14:paraId="1D034EE5" w14:textId="77777777" w:rsidR="00B72BFF" w:rsidRDefault="00B72BFF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  <w:p w14:paraId="63681C9B" w14:textId="77777777" w:rsidR="00B72BFF" w:rsidRDefault="00B72BFF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  <w:p w14:paraId="22168661" w14:textId="77777777" w:rsidR="00B72BFF" w:rsidRDefault="00B72BFF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  <w:p w14:paraId="576A70D4" w14:textId="2C1E5102" w:rsidR="00B72BFF" w:rsidRPr="00E84D55" w:rsidRDefault="00B72BFF" w:rsidP="008C4F32">
            <w:pPr>
              <w:spacing w:after="0" w:line="240" w:lineRule="auto"/>
              <w:rPr>
                <w:rFonts w:ascii="Book Antiqua" w:hAnsi="Book Antiqua"/>
                <w:color w:val="auto"/>
                <w:lang w:val="es-ES"/>
              </w:rPr>
            </w:pPr>
          </w:p>
        </w:tc>
      </w:tr>
    </w:tbl>
    <w:p w14:paraId="76B6FBF1" w14:textId="77777777" w:rsidR="00A77476" w:rsidRPr="00CA3437" w:rsidRDefault="00A77476" w:rsidP="00AF777D">
      <w:pPr>
        <w:rPr>
          <w:lang w:val="es-ES_tradnl"/>
        </w:rPr>
      </w:pPr>
    </w:p>
    <w:sectPr w:rsidR="00A77476" w:rsidRPr="00CA3437" w:rsidSect="0066367C">
      <w:headerReference w:type="default" r:id="rId7"/>
      <w:footerReference w:type="default" r:id="rId8"/>
      <w:headerReference w:type="first" r:id="rId9"/>
      <w:pgSz w:w="12240" w:h="15840" w:code="1"/>
      <w:pgMar w:top="3119" w:right="1985" w:bottom="1985" w:left="198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FB5F" w14:textId="77777777" w:rsidR="00EA190D" w:rsidRDefault="00EA190D">
      <w:pPr>
        <w:spacing w:before="0" w:after="0" w:line="240" w:lineRule="auto"/>
      </w:pPr>
      <w:r>
        <w:separator/>
      </w:r>
    </w:p>
  </w:endnote>
  <w:endnote w:type="continuationSeparator" w:id="0">
    <w:p w14:paraId="4CECDDB4" w14:textId="77777777" w:rsidR="00EA190D" w:rsidRDefault="00EA19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Black BT">
    <w:altName w:val="Century Gothic"/>
    <w:charset w:val="00"/>
    <w:family w:val="decorative"/>
    <w:pitch w:val="variable"/>
    <w:sig w:usb0="00000087" w:usb1="00000000" w:usb2="00000000" w:usb3="00000000" w:csb0="0000001B" w:csb1="00000000"/>
  </w:font>
  <w:font w:name="Avant Gu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Dayto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4A00" w14:textId="0DF41A13" w:rsidR="007E0B69" w:rsidRPr="0069393E" w:rsidRDefault="00CA3437" w:rsidP="00CA3437">
    <w:pPr>
      <w:pStyle w:val="Footer"/>
      <w:ind w:left="0"/>
      <w:jc w:val="center"/>
      <w:rPr>
        <w:rFonts w:ascii="Avant Guard" w:hAnsi="Avant Guard"/>
      </w:rPr>
    </w:pPr>
    <w:r>
      <w:rPr>
        <w:rFonts w:ascii="Avant Guard" w:hAnsi="Avant Guard"/>
        <w:lang w:val="es-ES"/>
      </w:rPr>
      <w:t>Modelo de evaluación de arbitraje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0C53" w14:textId="77777777" w:rsidR="00EA190D" w:rsidRDefault="00EA190D">
      <w:pPr>
        <w:spacing w:before="0" w:after="0" w:line="240" w:lineRule="auto"/>
      </w:pPr>
      <w:r>
        <w:separator/>
      </w:r>
    </w:p>
  </w:footnote>
  <w:footnote w:type="continuationSeparator" w:id="0">
    <w:p w14:paraId="09169C00" w14:textId="77777777" w:rsidR="00EA190D" w:rsidRDefault="00EA19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003D" w14:textId="37D0C5BC" w:rsidR="000A5528" w:rsidRPr="0069393E" w:rsidRDefault="00AF777D">
    <w:pPr>
      <w:pStyle w:val="Header"/>
      <w:rPr>
        <w:rFonts w:ascii="Avant Guard" w:hAnsi="Avant Guard"/>
        <w:lang w:val="es-ES"/>
      </w:rPr>
    </w:pPr>
    <w:r>
      <w:rPr>
        <w:rFonts w:ascii="Avant Guard" w:hAnsi="Avant Guard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ABBC0D" wp14:editId="5EF35355">
              <wp:simplePos x="0" y="0"/>
              <wp:positionH relativeFrom="margin">
                <wp:posOffset>3470275</wp:posOffset>
              </wp:positionH>
              <wp:positionV relativeFrom="paragraph">
                <wp:posOffset>-39370</wp:posOffset>
              </wp:positionV>
              <wp:extent cx="1866900" cy="638175"/>
              <wp:effectExtent l="317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0C6E9" w14:textId="77777777" w:rsidR="0069393E" w:rsidRPr="0069393E" w:rsidRDefault="00F22702" w:rsidP="0069393E">
                          <w:pPr>
                            <w:jc w:val="right"/>
                            <w:rPr>
                              <w:color w:val="auto"/>
                              <w:lang w:val="es-ES"/>
                            </w:rPr>
                          </w:pPr>
                          <w:proofErr w:type="spellStart"/>
                          <w:r w:rsidRPr="0069393E">
                            <w:rPr>
                              <w:rFonts w:ascii="Book Antiqua" w:hAnsi="Book Antiqua"/>
                              <w:i/>
                              <w:color w:val="auto"/>
                              <w:sz w:val="32"/>
                              <w:lang w:val="es-ES"/>
                            </w:rPr>
                            <w:t>revista</w:t>
                          </w:r>
                          <w:r w:rsidRPr="0069393E">
                            <w:rPr>
                              <w:rFonts w:ascii="FuturaBlack BT" w:hAnsi="FuturaBlack BT"/>
                              <w:color w:val="auto"/>
                              <w:sz w:val="48"/>
                              <w:lang w:val="es-ES"/>
                            </w:rPr>
                            <w:t>ISLAS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BBC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3.25pt;margin-top:-3.1pt;width:147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J7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" stroked="f">
              <v:textbox>
                <w:txbxContent>
                  <w:p w14:paraId="5DD0C6E9" w14:textId="77777777" w:rsidR="0069393E" w:rsidRPr="0069393E" w:rsidRDefault="00F22702" w:rsidP="0069393E">
                    <w:pPr>
                      <w:jc w:val="right"/>
                      <w:rPr>
                        <w:color w:val="auto"/>
                        <w:lang w:val="es-ES"/>
                      </w:rPr>
                    </w:pPr>
                    <w:proofErr w:type="spellStart"/>
                    <w:r w:rsidRPr="0069393E">
                      <w:rPr>
                        <w:rFonts w:ascii="Book Antiqua" w:hAnsi="Book Antiqua"/>
                        <w:i/>
                        <w:color w:val="auto"/>
                        <w:sz w:val="32"/>
                        <w:lang w:val="es-ES"/>
                      </w:rPr>
                      <w:t>revista</w:t>
                    </w:r>
                    <w:r w:rsidRPr="0069393E">
                      <w:rPr>
                        <w:rFonts w:ascii="FuturaBlack BT" w:hAnsi="FuturaBlack BT"/>
                        <w:color w:val="auto"/>
                        <w:sz w:val="48"/>
                        <w:lang w:val="es-ES"/>
                      </w:rPr>
                      <w:t>ISLAS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F22702" w:rsidRPr="0069393E">
      <w:rPr>
        <w:rFonts w:ascii="Avant Guard" w:hAnsi="Avant Guard"/>
        <w:lang w:val="es-ES"/>
      </w:rPr>
      <w:t>Universidad Central «Marta Abreu» de Las Villas</w:t>
    </w:r>
  </w:p>
  <w:p w14:paraId="6239E785" w14:textId="16A28919" w:rsidR="000A5528" w:rsidRPr="0069393E" w:rsidRDefault="00F22702">
    <w:pPr>
      <w:pStyle w:val="Header"/>
      <w:rPr>
        <w:rFonts w:ascii="Avant Guard" w:hAnsi="Avant Guard"/>
        <w:lang w:val="es-ES"/>
      </w:rPr>
    </w:pPr>
    <w:r w:rsidRPr="0069393E">
      <w:rPr>
        <w:rFonts w:ascii="Avant Guard" w:hAnsi="Avant Guard"/>
        <w:lang w:val="es-ES"/>
      </w:rPr>
      <w:t xml:space="preserve">Carretera a Camajuaní </w:t>
    </w:r>
    <w:r w:rsidR="00CA3437">
      <w:rPr>
        <w:rFonts w:ascii="Avant Guard" w:hAnsi="Avant Guard"/>
        <w:lang w:val="es-ES"/>
      </w:rPr>
      <w:t>km</w:t>
    </w:r>
    <w:r w:rsidRPr="0069393E">
      <w:rPr>
        <w:rFonts w:ascii="Avant Guard" w:hAnsi="Avant Guard"/>
        <w:lang w:val="es-ES"/>
      </w:rPr>
      <w:t>, 5½, Santa Clara, Villa Clara, Cuba</w:t>
    </w:r>
  </w:p>
  <w:p w14:paraId="6273BE78" w14:textId="77777777" w:rsidR="000A5528" w:rsidRPr="00B72BFF" w:rsidRDefault="00F22702">
    <w:pPr>
      <w:pStyle w:val="Header"/>
      <w:rPr>
        <w:rFonts w:ascii="Avant Guard" w:hAnsi="Avant Guard"/>
        <w:lang w:val="pt-BR"/>
      </w:rPr>
    </w:pPr>
    <w:r w:rsidRPr="00B72BFF">
      <w:rPr>
        <w:rFonts w:ascii="Avant Guard" w:hAnsi="Avant Guard"/>
        <w:lang w:val="pt-BR"/>
      </w:rPr>
      <w:t>Teléf.: +53 42 281067 o 281585</w:t>
    </w:r>
  </w:p>
  <w:p w14:paraId="0D5EE3AE" w14:textId="68BD3135" w:rsidR="000A5528" w:rsidRPr="00B72BFF" w:rsidRDefault="00F22702">
    <w:pPr>
      <w:pStyle w:val="Header"/>
      <w:rPr>
        <w:rFonts w:ascii="Avant Guard" w:hAnsi="Avant Guard"/>
        <w:lang w:val="pt-BR"/>
      </w:rPr>
    </w:pPr>
    <w:r w:rsidRPr="00B72BFF">
      <w:rPr>
        <w:rFonts w:ascii="Avant Guard" w:hAnsi="Avant Guard"/>
        <w:lang w:val="pt-BR"/>
      </w:rPr>
      <w:t xml:space="preserve">E-mail: </w:t>
    </w:r>
    <w:hyperlink r:id="rId1" w:history="1">
      <w:r w:rsidR="00CA3437" w:rsidRPr="00B72BFF">
        <w:rPr>
          <w:rStyle w:val="Hyperlink"/>
          <w:rFonts w:ascii="Avant Guard" w:hAnsi="Avant Guard"/>
          <w:lang w:val="pt-BR"/>
        </w:rPr>
        <w:t>islas@uclv.edu.cu</w:t>
      </w:r>
    </w:hyperlink>
  </w:p>
  <w:p w14:paraId="5EB5C481" w14:textId="0493A87D" w:rsidR="00CA3437" w:rsidRPr="008C7C7D" w:rsidRDefault="00CA3437">
    <w:pPr>
      <w:pStyle w:val="Header"/>
      <w:rPr>
        <w:rFonts w:ascii="Avant Guard" w:hAnsi="Avant Guard"/>
        <w:lang w:val="es-ES_tradnl"/>
      </w:rPr>
    </w:pPr>
    <w:r w:rsidRPr="008C7C7D">
      <w:rPr>
        <w:rFonts w:ascii="Avant Guard" w:hAnsi="Avant Guard"/>
        <w:lang w:val="es-ES_tradnl"/>
      </w:rPr>
      <w:t>Web: http://islas.uclv.edu.cu/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A7E9" w14:textId="4384C78B" w:rsidR="000A5528" w:rsidRDefault="00AF77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5A2AFF" wp14:editId="344E8659">
              <wp:simplePos x="0" y="0"/>
              <wp:positionH relativeFrom="column">
                <wp:posOffset>3412490</wp:posOffset>
              </wp:positionH>
              <wp:positionV relativeFrom="paragraph">
                <wp:posOffset>321945</wp:posOffset>
              </wp:positionV>
              <wp:extent cx="1934210" cy="1183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4210" cy="1183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9F913D" w14:textId="77777777" w:rsidR="000A5528" w:rsidRPr="006D5A9E" w:rsidRDefault="00F22702" w:rsidP="000A5528">
                          <w:pPr>
                            <w:jc w:val="right"/>
                            <w:rPr>
                              <w:rFonts w:ascii="Dayton" w:hAnsi="Dayton"/>
                              <w:color w:val="262626"/>
                              <w:sz w:val="56"/>
                              <w:szCs w:val="56"/>
                              <w:lang w:val="es-ES"/>
                            </w:rPr>
                          </w:pPr>
                          <w:r w:rsidRPr="006D5A9E">
                            <w:rPr>
                              <w:rFonts w:ascii="Book Antiqua" w:hAnsi="Book Antiqua"/>
                              <w:i/>
                              <w:color w:val="262626"/>
                              <w:sz w:val="36"/>
                              <w:szCs w:val="56"/>
                              <w:lang w:val="es-ES"/>
                            </w:rPr>
                            <w:t xml:space="preserve">revista </w:t>
                          </w:r>
                          <w:r w:rsidRPr="006D5A9E">
                            <w:rPr>
                              <w:rFonts w:ascii="FuturaBlack BT" w:hAnsi="FuturaBlack BT"/>
                              <w:color w:val="262626"/>
                              <w:sz w:val="56"/>
                              <w:szCs w:val="56"/>
                              <w:lang w:val="es-ES"/>
                            </w:rPr>
                            <w:t>ISLAS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A2AF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68.7pt;margin-top:25.35pt;width:152.3pt;height: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" filled="f" stroked="f" strokeweight=".5pt">
              <v:path arrowok="t"/>
              <v:textbox>
                <w:txbxContent>
                  <w:p w14:paraId="179F913D" w14:textId="77777777" w:rsidR="000A5528" w:rsidRPr="006D5A9E" w:rsidRDefault="00F22702" w:rsidP="000A5528">
                    <w:pPr>
                      <w:jc w:val="right"/>
                      <w:rPr>
                        <w:rFonts w:ascii="Dayton" w:hAnsi="Dayton"/>
                        <w:color w:val="262626"/>
                        <w:sz w:val="56"/>
                        <w:szCs w:val="56"/>
                        <w:lang w:val="es-ES"/>
                      </w:rPr>
                    </w:pPr>
                    <w:r w:rsidRPr="006D5A9E">
                      <w:rPr>
                        <w:rFonts w:ascii="Book Antiqua" w:hAnsi="Book Antiqua"/>
                        <w:i/>
                        <w:color w:val="262626"/>
                        <w:sz w:val="36"/>
                        <w:szCs w:val="56"/>
                        <w:lang w:val="es-ES"/>
                      </w:rPr>
                      <w:t xml:space="preserve">revista </w:t>
                    </w:r>
                    <w:r w:rsidRPr="006D5A9E">
                      <w:rPr>
                        <w:rFonts w:ascii="FuturaBlack BT" w:hAnsi="FuturaBlack BT"/>
                        <w:color w:val="262626"/>
                        <w:sz w:val="56"/>
                        <w:szCs w:val="56"/>
                        <w:lang w:val="es-ES"/>
                      </w:rPr>
                      <w:t>ISLAS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8303E3F" wp14:editId="0329E846">
              <wp:simplePos x="0" y="0"/>
              <wp:positionH relativeFrom="margin">
                <wp:posOffset>-3175</wp:posOffset>
              </wp:positionH>
              <wp:positionV relativeFrom="page">
                <wp:posOffset>990600</wp:posOffset>
              </wp:positionV>
              <wp:extent cx="6305550" cy="1270635"/>
              <wp:effectExtent l="0" t="0" r="0" b="0"/>
              <wp:wrapTopAndBottom/>
              <wp:docPr id="2" name="Cuadro de texto 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05550" cy="1270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497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327"/>
                            <w:gridCol w:w="2548"/>
                          </w:tblGrid>
                          <w:tr w:rsidR="000A5528" w:rsidRPr="008C7C7D" w14:paraId="6292E952" w14:textId="77777777" w:rsidTr="00D5585E">
                            <w:tc>
                              <w:tcPr>
                                <w:tcW w:w="3710" w:type="pct"/>
                              </w:tcPr>
                              <w:p w14:paraId="3BBB5736" w14:textId="77777777" w:rsidR="000A5528" w:rsidRPr="001464C6" w:rsidRDefault="00F22702">
                                <w:pPr>
                                  <w:pStyle w:val="Header"/>
                                  <w:rPr>
                                    <w:rFonts w:ascii="Avant Guard" w:hAnsi="Avant Guard" w:cs="Angsana New"/>
                                    <w:color w:val="262626"/>
                                    <w:sz w:val="18"/>
                                    <w:lang w:val="es-ES"/>
                                  </w:rPr>
                                </w:pPr>
                                <w:r w:rsidRPr="001464C6">
                                  <w:rPr>
                                    <w:rFonts w:ascii="Avant Guard" w:hAnsi="Avant Guard" w:cs="Angsana New"/>
                                    <w:color w:val="262626"/>
                                    <w:sz w:val="18"/>
                                    <w:lang w:val="es-ES"/>
                                  </w:rPr>
                                  <w:t>Universidad Central «Marta Abreu» de Las Villas</w:t>
                                </w:r>
                              </w:p>
                              <w:p w14:paraId="1D0D8C75" w14:textId="77777777" w:rsidR="000A5528" w:rsidRPr="001464C6" w:rsidRDefault="00F22702">
                                <w:pPr>
                                  <w:pStyle w:val="Header"/>
                                  <w:rPr>
                                    <w:rFonts w:ascii="Avant Guard" w:hAnsi="Avant Guard" w:cs="Angsana New"/>
                                    <w:color w:val="262626"/>
                                    <w:sz w:val="18"/>
                                    <w:lang w:val="es-ES"/>
                                  </w:rPr>
                                </w:pPr>
                                <w:r w:rsidRPr="001464C6">
                                  <w:rPr>
                                    <w:rFonts w:ascii="Avant Guard" w:hAnsi="Avant Guard" w:cs="Angsana New"/>
                                    <w:color w:val="262626"/>
                                    <w:sz w:val="18"/>
                                    <w:lang w:val="es-ES"/>
                                  </w:rPr>
                                  <w:t>Carretera a Camajuaní km 5 ½. Santa Clara, Villa Clara, Cuba</w:t>
                                </w:r>
                              </w:p>
                              <w:p w14:paraId="2BD2362D" w14:textId="77777777" w:rsidR="000A5528" w:rsidRPr="00B72BFF" w:rsidRDefault="00F22702">
                                <w:pPr>
                                  <w:pStyle w:val="Header"/>
                                  <w:rPr>
                                    <w:rFonts w:ascii="Avant Guard" w:hAnsi="Avant Guard" w:cs="Angsana New"/>
                                    <w:color w:val="262626"/>
                                    <w:sz w:val="18"/>
                                    <w:lang w:val="pt-BR"/>
                                  </w:rPr>
                                </w:pPr>
                                <w:r w:rsidRPr="00B72BFF">
                                  <w:rPr>
                                    <w:rFonts w:ascii="Avant Guard" w:hAnsi="Avant Guard" w:cs="Angsana New"/>
                                    <w:color w:val="262626"/>
                                    <w:sz w:val="18"/>
                                    <w:lang w:val="pt-BR"/>
                                  </w:rPr>
                                  <w:t>Tel. +53 42 281067 o 281585</w:t>
                                </w:r>
                              </w:p>
                              <w:p w14:paraId="3A7535BD" w14:textId="77777777" w:rsidR="000A5528" w:rsidRPr="00B72BFF" w:rsidRDefault="00F22702">
                                <w:pPr>
                                  <w:pStyle w:val="Header"/>
                                  <w:rPr>
                                    <w:rFonts w:ascii="Avant Guard" w:hAnsi="Avant Guard" w:cs="Angsana New"/>
                                    <w:color w:val="262626"/>
                                    <w:sz w:val="18"/>
                                    <w:lang w:val="pt-BR"/>
                                  </w:rPr>
                                </w:pPr>
                                <w:r w:rsidRPr="00B72BFF">
                                  <w:rPr>
                                    <w:rFonts w:ascii="Avant Guard" w:hAnsi="Avant Guard" w:cs="Angsana New"/>
                                    <w:color w:val="262626"/>
                                    <w:sz w:val="18"/>
                                    <w:lang w:val="pt-BR"/>
                                  </w:rPr>
                                  <w:t>islas@uclv.edu.cu</w:t>
                                </w:r>
                              </w:p>
                              <w:p w14:paraId="3D9B61E3" w14:textId="77777777" w:rsidR="000A5528" w:rsidRPr="00B72BFF" w:rsidRDefault="00EA190D" w:rsidP="003D6DC9">
                                <w:pPr>
                                  <w:pStyle w:val="Header"/>
                                  <w:rPr>
                                    <w:rFonts w:cs="Angsana New"/>
                                    <w:color w:val="595959"/>
                                    <w:lang w:val="pt-B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0" w:type="pct"/>
                              </w:tcPr>
                              <w:p w14:paraId="0D070D39" w14:textId="77777777" w:rsidR="000A5528" w:rsidRPr="00B72BFF" w:rsidRDefault="00EA190D">
                                <w:pPr>
                                  <w:pStyle w:val="Header"/>
                                  <w:jc w:val="right"/>
                                  <w:rPr>
                                    <w:rFonts w:cs="Angsana New"/>
                                    <w:color w:val="595959"/>
                                    <w:lang w:val="pt-BR"/>
                                  </w:rPr>
                                </w:pPr>
                              </w:p>
                            </w:tc>
                          </w:tr>
                        </w:tbl>
                        <w:p w14:paraId="390DCFAC" w14:textId="77777777" w:rsidR="000A5528" w:rsidRPr="00B72BFF" w:rsidRDefault="00EA190D" w:rsidP="000A5528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15000</wp14:pctHeight>
              </wp14:sizeRelV>
            </wp:anchor>
          </w:drawing>
        </mc:Choice>
        <mc:Fallback>
          <w:pict>
            <v:shapetype w14:anchorId="28303E3F" id="_x0000_t202" coordsize="21600,21600" o:spt="202" path="m,l,21600r21600,l21600,xe">
              <v:stroke joinstyle="miter"/>
              <v:path gradientshapeok="t" o:connecttype="rect"/>
            </v:shapetype>
            <v:shape id="Cuadro de texto  2" o:spid="_x0000_s1028" type="#_x0000_t202" style="position:absolute;margin-left:-.25pt;margin-top:78pt;width:496.5pt;height:100.05pt;z-index:251658752;visibility:visible;mso-wrap-style:square;mso-width-percent:1000;mso-height-percent:1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" o:allowoverlap="f" filled="f" stroked="f" strokeweight=".5pt">
              <v:textbox style="mso-fit-shape-to-text:t" inset="0,0,0,0">
                <w:txbxContent>
                  <w:tbl>
                    <w:tblPr>
                      <w:tblW w:w="497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327"/>
                      <w:gridCol w:w="2548"/>
                    </w:tblGrid>
                    <w:tr w:rsidR="000A5528" w:rsidRPr="008C7C7D" w14:paraId="6292E952" w14:textId="77777777" w:rsidTr="00D5585E">
                      <w:tc>
                        <w:tcPr>
                          <w:tcW w:w="3710" w:type="pct"/>
                        </w:tcPr>
                        <w:p w14:paraId="3BBB5736" w14:textId="77777777" w:rsidR="000A5528" w:rsidRPr="001464C6" w:rsidRDefault="00F22702">
                          <w:pPr>
                            <w:pStyle w:val="Header"/>
                            <w:rPr>
                              <w:rFonts w:ascii="Avant Guard" w:hAnsi="Avant Guard" w:cs="Angsana New"/>
                              <w:color w:val="262626"/>
                              <w:sz w:val="18"/>
                              <w:lang w:val="es-ES"/>
                            </w:rPr>
                          </w:pPr>
                          <w:r w:rsidRPr="001464C6">
                            <w:rPr>
                              <w:rFonts w:ascii="Avant Guard" w:hAnsi="Avant Guard" w:cs="Angsana New"/>
                              <w:color w:val="262626"/>
                              <w:sz w:val="18"/>
                              <w:lang w:val="es-ES"/>
                            </w:rPr>
                            <w:t>Universidad Central «Marta Abreu» de Las Villas</w:t>
                          </w:r>
                        </w:p>
                        <w:p w14:paraId="1D0D8C75" w14:textId="77777777" w:rsidR="000A5528" w:rsidRPr="001464C6" w:rsidRDefault="00F22702">
                          <w:pPr>
                            <w:pStyle w:val="Header"/>
                            <w:rPr>
                              <w:rFonts w:ascii="Avant Guard" w:hAnsi="Avant Guard" w:cs="Angsana New"/>
                              <w:color w:val="262626"/>
                              <w:sz w:val="18"/>
                              <w:lang w:val="es-ES"/>
                            </w:rPr>
                          </w:pPr>
                          <w:r w:rsidRPr="001464C6">
                            <w:rPr>
                              <w:rFonts w:ascii="Avant Guard" w:hAnsi="Avant Guard" w:cs="Angsana New"/>
                              <w:color w:val="262626"/>
                              <w:sz w:val="18"/>
                              <w:lang w:val="es-ES"/>
                            </w:rPr>
                            <w:t>Carretera a Camajuaní km 5 ½. Santa Clara, Villa Clara, Cuba</w:t>
                          </w:r>
                        </w:p>
                        <w:p w14:paraId="2BD2362D" w14:textId="77777777" w:rsidR="000A5528" w:rsidRPr="00B72BFF" w:rsidRDefault="00F22702">
                          <w:pPr>
                            <w:pStyle w:val="Header"/>
                            <w:rPr>
                              <w:rFonts w:ascii="Avant Guard" w:hAnsi="Avant Guard" w:cs="Angsana New"/>
                              <w:color w:val="262626"/>
                              <w:sz w:val="18"/>
                              <w:lang w:val="pt-BR"/>
                            </w:rPr>
                          </w:pPr>
                          <w:r w:rsidRPr="00B72BFF">
                            <w:rPr>
                              <w:rFonts w:ascii="Avant Guard" w:hAnsi="Avant Guard" w:cs="Angsana New"/>
                              <w:color w:val="262626"/>
                              <w:sz w:val="18"/>
                              <w:lang w:val="pt-BR"/>
                            </w:rPr>
                            <w:t>Tel. +53 42 281067 o 281585</w:t>
                          </w:r>
                        </w:p>
                        <w:p w14:paraId="3A7535BD" w14:textId="77777777" w:rsidR="000A5528" w:rsidRPr="00B72BFF" w:rsidRDefault="00F22702">
                          <w:pPr>
                            <w:pStyle w:val="Header"/>
                            <w:rPr>
                              <w:rFonts w:ascii="Avant Guard" w:hAnsi="Avant Guard" w:cs="Angsana New"/>
                              <w:color w:val="262626"/>
                              <w:sz w:val="18"/>
                              <w:lang w:val="pt-BR"/>
                            </w:rPr>
                          </w:pPr>
                          <w:r w:rsidRPr="00B72BFF">
                            <w:rPr>
                              <w:rFonts w:ascii="Avant Guard" w:hAnsi="Avant Guard" w:cs="Angsana New"/>
                              <w:color w:val="262626"/>
                              <w:sz w:val="18"/>
                              <w:lang w:val="pt-BR"/>
                            </w:rPr>
                            <w:t>islas@uclv.edu.cu</w:t>
                          </w:r>
                        </w:p>
                        <w:p w14:paraId="3D9B61E3" w14:textId="77777777" w:rsidR="000A5528" w:rsidRPr="00B72BFF" w:rsidRDefault="00EA190D" w:rsidP="003D6DC9">
                          <w:pPr>
                            <w:pStyle w:val="Header"/>
                            <w:rPr>
                              <w:rFonts w:cs="Angsana New"/>
                              <w:color w:val="595959"/>
                              <w:lang w:val="pt-BR"/>
                            </w:rPr>
                          </w:pPr>
                        </w:p>
                      </w:tc>
                      <w:tc>
                        <w:tcPr>
                          <w:tcW w:w="1290" w:type="pct"/>
                        </w:tcPr>
                        <w:p w14:paraId="0D070D39" w14:textId="77777777" w:rsidR="000A5528" w:rsidRPr="00B72BFF" w:rsidRDefault="00EA190D">
                          <w:pPr>
                            <w:pStyle w:val="Header"/>
                            <w:jc w:val="right"/>
                            <w:rPr>
                              <w:rFonts w:cs="Angsana New"/>
                              <w:color w:val="595959"/>
                              <w:lang w:val="pt-BR"/>
                            </w:rPr>
                          </w:pPr>
                        </w:p>
                      </w:tc>
                    </w:tr>
                  </w:tbl>
                  <w:p w14:paraId="390DCFAC" w14:textId="77777777" w:rsidR="000A5528" w:rsidRPr="00B72BFF" w:rsidRDefault="00EA190D" w:rsidP="000A5528">
                    <w:pPr>
                      <w:rPr>
                        <w:lang w:val="pt-BR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A7"/>
    <w:rsid w:val="001D4936"/>
    <w:rsid w:val="00211603"/>
    <w:rsid w:val="002B4718"/>
    <w:rsid w:val="006B01A7"/>
    <w:rsid w:val="008C7C7D"/>
    <w:rsid w:val="00A661E8"/>
    <w:rsid w:val="00A717BB"/>
    <w:rsid w:val="00A77476"/>
    <w:rsid w:val="00AD35B1"/>
    <w:rsid w:val="00AF777D"/>
    <w:rsid w:val="00B60755"/>
    <w:rsid w:val="00B72BFF"/>
    <w:rsid w:val="00B90CA4"/>
    <w:rsid w:val="00BC5D56"/>
    <w:rsid w:val="00CA3437"/>
    <w:rsid w:val="00E06FFD"/>
    <w:rsid w:val="00E147A5"/>
    <w:rsid w:val="00EA190D"/>
    <w:rsid w:val="00EB7114"/>
    <w:rsid w:val="00F22702"/>
    <w:rsid w:val="00F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CF5D4"/>
  <w15:docId w15:val="{1870F4AE-9D21-4EC8-A14D-3BCC716C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A7"/>
    <w:pPr>
      <w:spacing w:before="40" w:after="160" w:line="288" w:lineRule="auto"/>
      <w:jc w:val="left"/>
    </w:pPr>
    <w:rPr>
      <w:rFonts w:ascii="Cambria" w:eastAsia="Cambria" w:hAnsi="Cambria" w:cs="Angsana New"/>
      <w:color w:val="595959"/>
      <w:kern w:val="2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6B01A7"/>
    <w:pPr>
      <w:spacing w:after="0" w:line="240" w:lineRule="auto"/>
    </w:pPr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B01A7"/>
    <w:rPr>
      <w:rFonts w:ascii="Cambria" w:eastAsia="Cambria" w:hAnsi="Cambria" w:cs="Times New Roman"/>
      <w:kern w:val="2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6B01A7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B01A7"/>
    <w:rPr>
      <w:rFonts w:ascii="Cambria" w:eastAsia="Cambria" w:hAnsi="Cambria" w:cs="Times New Roman"/>
      <w:kern w:val="20"/>
      <w:sz w:val="20"/>
      <w:szCs w:val="20"/>
      <w:lang w:val="en-US"/>
    </w:rPr>
  </w:style>
  <w:style w:type="character" w:styleId="Hyperlink">
    <w:name w:val="Hyperlink"/>
    <w:rsid w:val="006B01A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43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C7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las@uclv.edu.c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las@uclv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Plá</dc:creator>
  <cp:lastModifiedBy>Aliney</cp:lastModifiedBy>
  <cp:revision>2</cp:revision>
  <dcterms:created xsi:type="dcterms:W3CDTF">2022-06-25T19:02:00Z</dcterms:created>
  <dcterms:modified xsi:type="dcterms:W3CDTF">2022-06-25T19:02:00Z</dcterms:modified>
</cp:coreProperties>
</file>